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Карађорђевића бр.1.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Нови Кнежевац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Р а с п и с у ј е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</w:p>
    <w:p w:rsidR="005600CF" w:rsidRPr="00E42F15" w:rsidRDefault="005600CF" w:rsidP="005600CF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за пријем у радни однос на неодређено време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ЗА РАДНО МЕСТО:</w:t>
      </w:r>
    </w:p>
    <w:p w:rsidR="005600CF" w:rsidRPr="00E42F15" w:rsidRDefault="005600CF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92DE7" w:rsidRPr="00020676" w:rsidRDefault="00020676" w:rsidP="005600C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02067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ГРАЂЕВИНСКИ ИНСПЕКТОР, ПОСЛОВИ ОЗАКОЊЕЊА, ПОСЛОВИ ОБЈЕДИЊЕНЕ ПРОЦЕДУРЕ И </w:t>
      </w:r>
      <w:r w:rsidRPr="0002067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УРБАНИЗМА</w:t>
      </w:r>
    </w:p>
    <w:p w:rsidR="00020676" w:rsidRPr="00E42F15" w:rsidRDefault="00020676" w:rsidP="005600CF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5600CF" w:rsidRPr="00E42F15" w:rsidRDefault="005600CF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Један извршилац</w:t>
      </w:r>
      <w:r w:rsidR="00697D6C" w:rsidRPr="00E42F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B2DC6" w:rsidRPr="00E42F15" w:rsidRDefault="00BB2DC6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0676" w:rsidRDefault="00697D6C" w:rsidP="00020676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  <w:r w:rsidR="000206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20676" w:rsidRPr="00020676" w:rsidRDefault="00020676" w:rsidP="00020676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0676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из области архитектуре, грађевине или сродних наука на основним академским студијама у обиму од најмање 240 ЕСПБ бодова, основним струковним студајама, односно на студијама у трајању од  четири године, положен државним стручни испит, најмање три године радног искуства у стру</w:t>
      </w:r>
      <w:r>
        <w:rPr>
          <w:rFonts w:ascii="Times New Roman" w:hAnsi="Times New Roman" w:cs="Times New Roman"/>
          <w:sz w:val="24"/>
          <w:szCs w:val="24"/>
          <w:lang w:val="sr-Cyrl-RS"/>
        </w:rPr>
        <w:t>ци, познавање рада на рачунару.</w:t>
      </w: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97D6C" w:rsidRPr="00E42F15" w:rsidRDefault="00697D6C" w:rsidP="005600C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У изборном поступку проверавају се</w:t>
      </w:r>
    </w:p>
    <w:p w:rsidR="005600CF" w:rsidRPr="00E42F15" w:rsidRDefault="002C5234" w:rsidP="005600C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Познавање основних одредби системских закона који</w:t>
      </w:r>
      <w:r w:rsidR="00E42F15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регулишу област државне управе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; познавање рада на рачунару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B2DC6"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практичним радом на рачунару или увидом у доказ о познавању; вештина комуникације-усмено.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Услови за рад на радном месту:</w:t>
      </w:r>
      <w:r w:rsidR="00BB2DC6" w:rsidRPr="00E42F15">
        <w:rPr>
          <w:rFonts w:ascii="Times New Roman" w:hAnsi="Times New Roman" w:cs="Times New Roman"/>
          <w:sz w:val="24"/>
          <w:szCs w:val="24"/>
        </w:rPr>
        <w:t xml:space="preserve"> држа</w:t>
      </w:r>
      <w:r w:rsidRPr="00E42F15">
        <w:rPr>
          <w:rFonts w:ascii="Times New Roman" w:hAnsi="Times New Roman" w:cs="Times New Roman"/>
          <w:sz w:val="24"/>
          <w:szCs w:val="24"/>
        </w:rPr>
        <w:t>вљанство Републике Србије; да је учесник конкурса пунолетан;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 и да није правоснажно осуђиван на безусловну казну затвора од најмање шест месеци.</w:t>
      </w:r>
    </w:p>
    <w:p w:rsidR="00584216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0CF" w:rsidRPr="00E42F15" w:rsidRDefault="00584216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Доказ који се прилажу уз пријаву на јавни конкурс</w:t>
      </w:r>
      <w:r w:rsidRPr="00E42F1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42F15">
        <w:rPr>
          <w:rFonts w:ascii="Times New Roman" w:hAnsi="Times New Roman" w:cs="Times New Roman"/>
          <w:sz w:val="24"/>
          <w:szCs w:val="24"/>
        </w:rPr>
        <w:t xml:space="preserve"> својеручно потписана пријава са крат</w:t>
      </w:r>
      <w:r w:rsidR="00020DF5" w:rsidRPr="00E42F15">
        <w:rPr>
          <w:rFonts w:ascii="Times New Roman" w:hAnsi="Times New Roman" w:cs="Times New Roman"/>
          <w:sz w:val="24"/>
          <w:szCs w:val="24"/>
        </w:rPr>
        <w:t>ком биографијом и наводима о до</w:t>
      </w:r>
      <w:r w:rsidRPr="00E42F15">
        <w:rPr>
          <w:rFonts w:ascii="Times New Roman" w:hAnsi="Times New Roman" w:cs="Times New Roman"/>
          <w:sz w:val="24"/>
          <w:szCs w:val="24"/>
        </w:rPr>
        <w:t>са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E42F15">
        <w:rPr>
          <w:rFonts w:ascii="Times New Roman" w:hAnsi="Times New Roman" w:cs="Times New Roman"/>
          <w:sz w:val="24"/>
          <w:szCs w:val="24"/>
        </w:rPr>
        <w:t>шњем радном искуству (име и презиме, датум и место рођења, адреса становања, контакт телефон, подаци о радном искуству и досадашњим пословима које је кандидат обављао, подаци о стручном усавршавању); оригинал или оверена копија – уверења о држављанству Републике Србије, извод из матичне књиге рођених, уверење да није правоснажно осуђиван на безусловну казну затвора од најмање шест месеци; диплома којом се доказује стручна спрема, доказ о пол</w:t>
      </w:r>
      <w:r w:rsidR="004D711C" w:rsidRPr="00E42F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E42F15">
        <w:rPr>
          <w:rFonts w:ascii="Times New Roman" w:hAnsi="Times New Roman" w:cs="Times New Roman"/>
          <w:sz w:val="24"/>
          <w:szCs w:val="24"/>
        </w:rPr>
        <w:t>женом државном стручном испиту за рад у државним органима, по</w:t>
      </w:r>
      <w:r w:rsidR="00020DF5" w:rsidRPr="00E42F15">
        <w:rPr>
          <w:rFonts w:ascii="Times New Roman" w:hAnsi="Times New Roman" w:cs="Times New Roman"/>
          <w:sz w:val="24"/>
          <w:szCs w:val="24"/>
        </w:rPr>
        <w:t>т</w:t>
      </w:r>
      <w:r w:rsidRPr="00E42F15">
        <w:rPr>
          <w:rFonts w:ascii="Times New Roman" w:hAnsi="Times New Roman" w:cs="Times New Roman"/>
          <w:sz w:val="24"/>
          <w:szCs w:val="24"/>
        </w:rPr>
        <w:t xml:space="preserve">врда о положеном државном стручном испиту за рад у државним органима; </w:t>
      </w:r>
      <w:r w:rsidR="00020DF5" w:rsidRPr="00E42F15">
        <w:rPr>
          <w:rFonts w:ascii="Times New Roman" w:hAnsi="Times New Roman" w:cs="Times New Roman"/>
          <w:sz w:val="24"/>
          <w:szCs w:val="24"/>
        </w:rPr>
        <w:t xml:space="preserve"> доказ о радном искуству у струци; доказ да кандидату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Копије могу бити оверене код надлежног општинског органа управе, суду или јавног бележника.</w:t>
      </w:r>
    </w:p>
    <w:p w:rsidR="00020DF5" w:rsidRPr="00E42F15" w:rsidRDefault="00020DF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A2403D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Напомена:</w:t>
      </w:r>
      <w:r w:rsidRPr="00E42F15">
        <w:rPr>
          <w:rFonts w:ascii="Times New Roman" w:hAnsi="Times New Roman" w:cs="Times New Roman"/>
          <w:sz w:val="24"/>
          <w:szCs w:val="24"/>
        </w:rPr>
        <w:t xml:space="preserve"> Кандидат који први пут заснива радни однос у држав</w:t>
      </w:r>
      <w:r w:rsidR="00AF2D05" w:rsidRPr="00E42F15">
        <w:rPr>
          <w:rFonts w:ascii="Times New Roman" w:hAnsi="Times New Roman" w:cs="Times New Roman"/>
          <w:sz w:val="24"/>
          <w:szCs w:val="24"/>
        </w:rPr>
        <w:t>ном органу, одн</w:t>
      </w:r>
      <w:r w:rsidR="004D711C" w:rsidRPr="00E42F15">
        <w:rPr>
          <w:rFonts w:ascii="Times New Roman" w:hAnsi="Times New Roman" w:cs="Times New Roman"/>
          <w:sz w:val="24"/>
          <w:szCs w:val="24"/>
        </w:rPr>
        <w:t>осно орг</w:t>
      </w:r>
      <w:r w:rsidR="007D1283" w:rsidRPr="00E42F15">
        <w:rPr>
          <w:rFonts w:ascii="Times New Roman" w:hAnsi="Times New Roman" w:cs="Times New Roman"/>
          <w:sz w:val="24"/>
          <w:szCs w:val="24"/>
        </w:rPr>
        <w:t>ану аутономне покрајине или једи</w:t>
      </w:r>
      <w:r w:rsidR="00AF2D05" w:rsidRPr="00E42F15">
        <w:rPr>
          <w:rFonts w:ascii="Times New Roman" w:hAnsi="Times New Roman" w:cs="Times New Roman"/>
          <w:sz w:val="24"/>
          <w:szCs w:val="24"/>
        </w:rPr>
        <w:t xml:space="preserve">нице локалне самоуправе подлежу пробном раду у дужини од 6 </w:t>
      </w:r>
      <w:r w:rsidR="00AF2D05" w:rsidRPr="00E42F15">
        <w:rPr>
          <w:rFonts w:ascii="Times New Roman" w:hAnsi="Times New Roman" w:cs="Times New Roman"/>
          <w:sz w:val="24"/>
          <w:szCs w:val="24"/>
        </w:rPr>
        <w:lastRenderedPageBreak/>
        <w:t>месеци. Кандидат без положеног државног стручног испита прима се на рад под условом да тај испит положи до окончања пробног рада.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Неблаговремене, неразумљиве или непотпуне пријаве биће одбачене закључком конкурсне комисије.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Јавни конкурс спроводи комисија коју је образовао начелник Општинске управе. </w:t>
      </w:r>
    </w:p>
    <w:p w:rsidR="00AF2D05" w:rsidRPr="00E42F15" w:rsidRDefault="00AF2D05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 xml:space="preserve">Овај конкурс објављује се на званичној интернет страници општине Нови Кнежевац – </w:t>
      </w:r>
      <w:hyperlink r:id="rId6" w:history="1">
        <w:r w:rsidRPr="00E42F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www.noviknezevac.rs</w:t>
        </w:r>
      </w:hyperlink>
      <w:r w:rsidRPr="00E42F1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01E" w:rsidRPr="00E42F15">
        <w:rPr>
          <w:rFonts w:ascii="Times New Roman" w:hAnsi="Times New Roman" w:cs="Times New Roman"/>
          <w:sz w:val="24"/>
          <w:szCs w:val="24"/>
        </w:rPr>
        <w:t>на ог</w:t>
      </w:r>
      <w:r w:rsidR="00E42F15" w:rsidRPr="00E42F15">
        <w:rPr>
          <w:rFonts w:ascii="Times New Roman" w:hAnsi="Times New Roman" w:cs="Times New Roman"/>
          <w:sz w:val="24"/>
          <w:szCs w:val="24"/>
        </w:rPr>
        <w:t xml:space="preserve">ласној табли Општинске управе, </w:t>
      </w:r>
      <w:r w:rsidR="00E0501E" w:rsidRPr="00E42F15">
        <w:rPr>
          <w:rFonts w:ascii="Times New Roman" w:hAnsi="Times New Roman" w:cs="Times New Roman"/>
          <w:sz w:val="24"/>
          <w:szCs w:val="24"/>
        </w:rPr>
        <w:t>у дневним новинама „Дневник“ и „Мађарсо“</w:t>
      </w:r>
      <w:r w:rsidR="00903E13" w:rsidRPr="00E42F15">
        <w:rPr>
          <w:rFonts w:ascii="Times New Roman" w:hAnsi="Times New Roman" w:cs="Times New Roman"/>
          <w:sz w:val="24"/>
          <w:szCs w:val="24"/>
        </w:rPr>
        <w:t xml:space="preserve"> </w:t>
      </w:r>
      <w:r w:rsidR="00E0501E" w:rsidRPr="00E42F15">
        <w:rPr>
          <w:rFonts w:ascii="Times New Roman" w:hAnsi="Times New Roman" w:cs="Times New Roman"/>
          <w:sz w:val="24"/>
          <w:szCs w:val="24"/>
        </w:rPr>
        <w:t>Обавештење о јавном конкурсу и адреса интернет презентације на којој је објављен јавни конкурс.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F15">
        <w:rPr>
          <w:rFonts w:ascii="Times New Roman" w:hAnsi="Times New Roman" w:cs="Times New Roman"/>
          <w:b/>
          <w:sz w:val="24"/>
          <w:szCs w:val="24"/>
          <w:u w:val="single"/>
        </w:rPr>
        <w:t>ОСТАЛО: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Рок за подношење пријава је 15 дана од дана објављивања Обавештења у дневним новинама.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  <w:r w:rsidRPr="00E42F15">
        <w:rPr>
          <w:rFonts w:ascii="Times New Roman" w:hAnsi="Times New Roman" w:cs="Times New Roman"/>
          <w:sz w:val="24"/>
          <w:szCs w:val="24"/>
        </w:rPr>
        <w:t>Пријаву са пратећом документацијом, кандидати треба да доставе на адресу:</w:t>
      </w:r>
    </w:p>
    <w:p w:rsidR="00E0501E" w:rsidRPr="00E42F15" w:rsidRDefault="00E0501E" w:rsidP="005842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F15">
        <w:rPr>
          <w:rFonts w:ascii="Times New Roman" w:hAnsi="Times New Roman" w:cs="Times New Roman"/>
          <w:b/>
          <w:sz w:val="24"/>
          <w:szCs w:val="24"/>
        </w:rPr>
        <w:t>Општинска управа општине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Краља Петра</w:t>
      </w:r>
      <w:r w:rsidRPr="00E42F15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</w:t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Карађорђевића бр.1.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23330 Нови Кнежевац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>путем поште или лично на писарници Општинске управе.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Лице задужено за давање обавештења о јавном конкурсу је </w:t>
      </w:r>
      <w:r w:rsidR="00292DE7">
        <w:rPr>
          <w:rFonts w:ascii="Times New Roman" w:hAnsi="Times New Roman" w:cs="Times New Roman"/>
          <w:sz w:val="24"/>
          <w:szCs w:val="24"/>
          <w:lang w:val="sr-Cyrl-CS"/>
        </w:rPr>
        <w:t>Владимир Ћирић</w:t>
      </w:r>
      <w:r w:rsidRPr="00E42F15">
        <w:rPr>
          <w:rFonts w:ascii="Times New Roman" w:hAnsi="Times New Roman" w:cs="Times New Roman"/>
          <w:sz w:val="24"/>
          <w:szCs w:val="24"/>
          <w:lang w:val="sr-Cyrl-CS"/>
        </w:rPr>
        <w:t>, тел.0230-82-055.</w:t>
      </w: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42F15"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162C12">
        <w:rPr>
          <w:rFonts w:ascii="Times New Roman" w:hAnsi="Times New Roman" w:cs="Times New Roman"/>
          <w:sz w:val="24"/>
          <w:szCs w:val="24"/>
          <w:lang w:val="sr-Latn-RS"/>
        </w:rPr>
        <w:t>30.11.2021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F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42F1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НОВИ КНЕЖЕВАЦ</w:t>
      </w: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501E" w:rsidRPr="00E42F15" w:rsidRDefault="00E0501E" w:rsidP="00E050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38D" w:rsidRPr="00E42F15" w:rsidRDefault="0069738D">
      <w:pPr>
        <w:rPr>
          <w:rFonts w:ascii="Times New Roman" w:hAnsi="Times New Roman" w:cs="Times New Roman"/>
          <w:sz w:val="24"/>
          <w:szCs w:val="24"/>
        </w:rPr>
      </w:pPr>
    </w:p>
    <w:sectPr w:rsidR="0069738D" w:rsidRPr="00E42F15" w:rsidSect="00C81A2C">
      <w:headerReference w:type="even" r:id="rId7"/>
      <w:headerReference w:type="default" r:id="rId8"/>
      <w:pgSz w:w="12240" w:h="15840"/>
      <w:pgMar w:top="539" w:right="1080" w:bottom="360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C9" w:rsidRDefault="009916C9" w:rsidP="0002286D">
      <w:r>
        <w:separator/>
      </w:r>
    </w:p>
  </w:endnote>
  <w:endnote w:type="continuationSeparator" w:id="0">
    <w:p w:rsidR="009916C9" w:rsidRDefault="009916C9" w:rsidP="000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C9" w:rsidRDefault="009916C9" w:rsidP="0002286D">
      <w:r>
        <w:separator/>
      </w:r>
    </w:p>
  </w:footnote>
  <w:footnote w:type="continuationSeparator" w:id="0">
    <w:p w:rsidR="009916C9" w:rsidRDefault="009916C9" w:rsidP="00022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6B0" w:rsidRDefault="00A43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B0" w:rsidRDefault="0002286D" w:rsidP="000762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03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65A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8236B0" w:rsidRDefault="00A43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CF"/>
    <w:rsid w:val="00020676"/>
    <w:rsid w:val="00020DF5"/>
    <w:rsid w:val="0002286D"/>
    <w:rsid w:val="00162C12"/>
    <w:rsid w:val="00206415"/>
    <w:rsid w:val="00275EB2"/>
    <w:rsid w:val="00292DE7"/>
    <w:rsid w:val="002C5234"/>
    <w:rsid w:val="00383AD5"/>
    <w:rsid w:val="004110BA"/>
    <w:rsid w:val="0043102B"/>
    <w:rsid w:val="004D711C"/>
    <w:rsid w:val="00523F3F"/>
    <w:rsid w:val="005600CF"/>
    <w:rsid w:val="00584216"/>
    <w:rsid w:val="0069738D"/>
    <w:rsid w:val="00697D6C"/>
    <w:rsid w:val="007D1283"/>
    <w:rsid w:val="00903E13"/>
    <w:rsid w:val="009916C9"/>
    <w:rsid w:val="00A2403D"/>
    <w:rsid w:val="00A4365A"/>
    <w:rsid w:val="00AF2D05"/>
    <w:rsid w:val="00BB01FB"/>
    <w:rsid w:val="00BB2DC6"/>
    <w:rsid w:val="00BB75AB"/>
    <w:rsid w:val="00E0501E"/>
    <w:rsid w:val="00E42F15"/>
    <w:rsid w:val="00E873EA"/>
    <w:rsid w:val="00F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1801-F5CD-44DB-B27A-59DB9333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C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00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600CF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5600CF"/>
  </w:style>
  <w:style w:type="character" w:styleId="Hyperlink">
    <w:name w:val="Hyperlink"/>
    <w:basedOn w:val="DefaultParagraphFont"/>
    <w:uiPriority w:val="99"/>
    <w:unhideWhenUsed/>
    <w:rsid w:val="00AF2D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ikneze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</cp:lastModifiedBy>
  <cp:revision>2</cp:revision>
  <dcterms:created xsi:type="dcterms:W3CDTF">2021-12-20T10:59:00Z</dcterms:created>
  <dcterms:modified xsi:type="dcterms:W3CDTF">2021-12-20T10:59:00Z</dcterms:modified>
</cp:coreProperties>
</file>